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1、今年毕业的MBA与在职工程硕士培养方向名称的调整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今年毕业的MBA与在职工程硕士，其培养方向名称如果多于8个字，要求改到8字或以内；</w:t>
      </w:r>
    </w:p>
    <w:p>
      <w:pPr>
        <w:spacing w:line="360" w:lineRule="auto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（1）MBA的研究方向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企业战略与管理</w:t>
      </w:r>
      <w:bookmarkStart w:id="0" w:name="_GoBack"/>
      <w:bookmarkEnd w:id="0"/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企业财务与会计</w:t>
      </w:r>
    </w:p>
    <w:p>
      <w:pPr>
        <w:spacing w:line="360" w:lineRule="auto"/>
        <w:rPr>
          <w:rFonts w:asciiTheme="majorEastAsia" w:hAnsiTheme="majorEastAsia" w:eastAsiaTheme="majorEastAsia"/>
          <w:i/>
          <w:sz w:val="24"/>
          <w:u w:val="single"/>
        </w:rPr>
      </w:pPr>
      <w:r>
        <w:rPr>
          <w:rFonts w:hint="eastAsia" w:asciiTheme="majorEastAsia" w:hAnsiTheme="majorEastAsia" w:eastAsiaTheme="majorEastAsia"/>
          <w:i/>
          <w:sz w:val="24"/>
          <w:u w:val="single"/>
        </w:rPr>
        <w:t>人力资源与组织管理</w:t>
      </w:r>
      <w:r>
        <w:rPr>
          <w:rFonts w:hint="eastAsia" w:asciiTheme="majorEastAsia" w:hAnsiTheme="majorEastAsia" w:eastAsiaTheme="majorEastAsia"/>
          <w:sz w:val="24"/>
          <w:u w:val="single"/>
        </w:rPr>
        <w:t>→→</w:t>
      </w:r>
      <w:r>
        <w:rPr>
          <w:rFonts w:hint="eastAsia" w:asciiTheme="majorEastAsia" w:hAnsiTheme="majorEastAsia" w:eastAsiaTheme="majorEastAsia"/>
          <w:i/>
          <w:sz w:val="24"/>
          <w:u w:val="single"/>
        </w:rPr>
        <w:t>人力资源管理</w:t>
      </w:r>
    </w:p>
    <w:p>
      <w:pPr>
        <w:spacing w:line="360" w:lineRule="auto"/>
        <w:rPr>
          <w:rFonts w:asciiTheme="majorEastAsia" w:hAnsiTheme="majorEastAsia" w:eastAsiaTheme="majorEastAsia"/>
          <w:i/>
          <w:sz w:val="24"/>
          <w:u w:val="single"/>
        </w:rPr>
      </w:pPr>
      <w:r>
        <w:rPr>
          <w:rFonts w:hint="eastAsia" w:asciiTheme="majorEastAsia" w:hAnsiTheme="majorEastAsia" w:eastAsiaTheme="majorEastAsia"/>
          <w:i/>
          <w:sz w:val="24"/>
          <w:u w:val="single"/>
        </w:rPr>
        <w:t>项目管理与风险管理</w:t>
      </w:r>
      <w:r>
        <w:rPr>
          <w:rFonts w:hint="eastAsia" w:asciiTheme="majorEastAsia" w:hAnsiTheme="majorEastAsia" w:eastAsiaTheme="majorEastAsia"/>
          <w:sz w:val="24"/>
          <w:u w:val="single"/>
        </w:rPr>
        <w:t>→→项目与风险管理</w:t>
      </w:r>
    </w:p>
    <w:p>
      <w:pPr>
        <w:spacing w:line="360" w:lineRule="auto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（2）工程硕士的工业工程领域</w:t>
      </w:r>
    </w:p>
    <w:p>
      <w:pPr>
        <w:spacing w:line="360" w:lineRule="auto"/>
        <w:rPr>
          <w:rFonts w:asciiTheme="majorEastAsia" w:hAnsiTheme="majorEastAsia" w:eastAsiaTheme="majorEastAsia"/>
          <w:i/>
          <w:sz w:val="24"/>
          <w:u w:val="single"/>
        </w:rPr>
      </w:pPr>
      <w:r>
        <w:rPr>
          <w:rFonts w:hint="eastAsia" w:asciiTheme="majorEastAsia" w:hAnsiTheme="majorEastAsia" w:eastAsiaTheme="majorEastAsia"/>
          <w:i/>
          <w:sz w:val="24"/>
          <w:u w:val="single"/>
        </w:rPr>
        <w:t>工程管理与工程经济 ；</w:t>
      </w:r>
      <w:r>
        <w:rPr>
          <w:rFonts w:hint="eastAsia" w:asciiTheme="majorEastAsia" w:hAnsiTheme="majorEastAsia" w:eastAsiaTheme="majorEastAsia"/>
          <w:sz w:val="24"/>
          <w:u w:val="single"/>
        </w:rPr>
        <w:t>→→工程管理</w:t>
      </w:r>
    </w:p>
    <w:p>
      <w:pPr>
        <w:spacing w:line="360" w:lineRule="auto"/>
        <w:rPr>
          <w:rFonts w:asciiTheme="majorEastAsia" w:hAnsiTheme="majorEastAsia" w:eastAsiaTheme="majorEastAsia"/>
          <w:i/>
          <w:sz w:val="24"/>
          <w:u w:val="single"/>
        </w:rPr>
      </w:pPr>
      <w:r>
        <w:rPr>
          <w:rFonts w:hint="eastAsia" w:asciiTheme="majorEastAsia" w:hAnsiTheme="majorEastAsia" w:eastAsiaTheme="majorEastAsia"/>
          <w:i/>
          <w:sz w:val="24"/>
          <w:u w:val="single"/>
        </w:rPr>
        <w:t>企业生产管理与成本控制；</w:t>
      </w:r>
      <w:r>
        <w:rPr>
          <w:rFonts w:hint="eastAsia" w:asciiTheme="majorEastAsia" w:hAnsiTheme="majorEastAsia" w:eastAsiaTheme="majorEastAsia"/>
          <w:sz w:val="24"/>
          <w:u w:val="single"/>
        </w:rPr>
        <w:t>→→生产运营管理</w:t>
      </w:r>
    </w:p>
    <w:p>
      <w:pPr>
        <w:spacing w:line="360" w:lineRule="auto"/>
        <w:rPr>
          <w:rFonts w:asciiTheme="majorEastAsia" w:hAnsiTheme="majorEastAsia" w:eastAsiaTheme="majorEastAsia"/>
          <w:i/>
          <w:sz w:val="24"/>
          <w:u w:val="single"/>
        </w:rPr>
      </w:pPr>
      <w:r>
        <w:rPr>
          <w:rFonts w:hint="eastAsia" w:asciiTheme="majorEastAsia" w:hAnsiTheme="majorEastAsia" w:eastAsiaTheme="majorEastAsia"/>
          <w:i/>
          <w:sz w:val="24"/>
          <w:u w:val="single"/>
        </w:rPr>
        <w:t>管理系统优化与战略管理 ；</w:t>
      </w:r>
      <w:r>
        <w:rPr>
          <w:rFonts w:hint="eastAsia" w:asciiTheme="majorEastAsia" w:hAnsiTheme="majorEastAsia" w:eastAsiaTheme="majorEastAsia"/>
          <w:sz w:val="24"/>
          <w:u w:val="single"/>
        </w:rPr>
        <w:t>→→管理系统优化</w:t>
      </w:r>
    </w:p>
    <w:p>
      <w:pPr>
        <w:spacing w:line="360" w:lineRule="auto"/>
        <w:rPr>
          <w:rFonts w:asciiTheme="majorEastAsia" w:hAnsiTheme="majorEastAsia" w:eastAsiaTheme="majorEastAsia"/>
          <w:i/>
          <w:sz w:val="24"/>
          <w:u w:val="single"/>
        </w:rPr>
      </w:pPr>
      <w:r>
        <w:rPr>
          <w:rFonts w:hint="eastAsia" w:asciiTheme="majorEastAsia" w:hAnsiTheme="majorEastAsia" w:eastAsiaTheme="majorEastAsia"/>
          <w:i/>
          <w:sz w:val="24"/>
          <w:u w:val="single"/>
        </w:rPr>
        <w:t>人力资源开发与管理。</w:t>
      </w:r>
      <w:r>
        <w:rPr>
          <w:rFonts w:hint="eastAsia" w:asciiTheme="majorEastAsia" w:hAnsiTheme="majorEastAsia" w:eastAsiaTheme="majorEastAsia"/>
          <w:sz w:val="24"/>
          <w:u w:val="single"/>
        </w:rPr>
        <w:t>→→组织管理及优化</w:t>
      </w:r>
    </w:p>
    <w:p>
      <w:pPr>
        <w:spacing w:line="360" w:lineRule="auto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（3）工程硕士的物流工程领域</w:t>
      </w:r>
    </w:p>
    <w:p>
      <w:pPr>
        <w:spacing w:line="360" w:lineRule="auto"/>
        <w:rPr>
          <w:rFonts w:asciiTheme="majorEastAsia" w:hAnsiTheme="majorEastAsia" w:eastAsiaTheme="majorEastAsia"/>
          <w:i/>
          <w:sz w:val="24"/>
          <w:u w:val="single"/>
        </w:rPr>
      </w:pPr>
      <w:r>
        <w:rPr>
          <w:rFonts w:hint="eastAsia" w:asciiTheme="majorEastAsia" w:hAnsiTheme="majorEastAsia" w:eastAsiaTheme="majorEastAsia"/>
          <w:i/>
          <w:sz w:val="24"/>
          <w:u w:val="single"/>
        </w:rPr>
        <w:t>物流系统分析与规划；</w:t>
      </w:r>
      <w:r>
        <w:rPr>
          <w:rFonts w:hint="eastAsia" w:asciiTheme="majorEastAsia" w:hAnsiTheme="majorEastAsia" w:eastAsiaTheme="majorEastAsia"/>
          <w:sz w:val="24"/>
          <w:u w:val="single"/>
        </w:rPr>
        <w:t>→→物流与供应链管理</w:t>
      </w:r>
    </w:p>
    <w:p>
      <w:pPr>
        <w:spacing w:line="360" w:lineRule="auto"/>
        <w:rPr>
          <w:rFonts w:asciiTheme="majorEastAsia" w:hAnsiTheme="majorEastAsia" w:eastAsiaTheme="majorEastAsia"/>
          <w:i/>
          <w:sz w:val="24"/>
          <w:u w:val="single"/>
        </w:rPr>
      </w:pPr>
      <w:r>
        <w:rPr>
          <w:rFonts w:hint="eastAsia" w:asciiTheme="majorEastAsia" w:hAnsiTheme="majorEastAsia" w:eastAsiaTheme="majorEastAsia"/>
          <w:i/>
          <w:sz w:val="24"/>
          <w:u w:val="single"/>
        </w:rPr>
        <w:t>物流管理信息系统开发与应用；</w:t>
      </w:r>
      <w:r>
        <w:rPr>
          <w:rFonts w:hint="eastAsia" w:asciiTheme="majorEastAsia" w:hAnsiTheme="majorEastAsia" w:eastAsiaTheme="majorEastAsia"/>
          <w:sz w:val="24"/>
          <w:u w:val="single"/>
        </w:rPr>
        <w:t>→→物流管理信息系统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物流与供应链管理。</w:t>
      </w:r>
    </w:p>
    <w:p>
      <w:pPr>
        <w:spacing w:line="360" w:lineRule="auto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（4）工程硕士的项目管理领域</w:t>
      </w:r>
    </w:p>
    <w:p>
      <w:pPr>
        <w:spacing w:line="360" w:lineRule="auto"/>
        <w:rPr>
          <w:rFonts w:asciiTheme="majorEastAsia" w:hAnsiTheme="majorEastAsia" w:eastAsiaTheme="majorEastAsia"/>
          <w:b/>
          <w:i/>
          <w:sz w:val="24"/>
          <w:u w:val="single"/>
        </w:rPr>
      </w:pPr>
      <w:r>
        <w:rPr>
          <w:rFonts w:hint="eastAsia" w:asciiTheme="majorEastAsia" w:hAnsiTheme="majorEastAsia" w:eastAsiaTheme="majorEastAsia"/>
          <w:b/>
          <w:i/>
          <w:sz w:val="24"/>
          <w:u w:val="single"/>
        </w:rPr>
        <w:t>项目经济评价与风险管理；   </w:t>
      </w:r>
      <w:r>
        <w:rPr>
          <w:rFonts w:hint="eastAsia" w:asciiTheme="majorEastAsia" w:hAnsiTheme="majorEastAsia" w:eastAsiaTheme="majorEastAsia"/>
          <w:b/>
          <w:sz w:val="24"/>
          <w:u w:val="single"/>
        </w:rPr>
        <w:t>→→项目评价与风险</w:t>
      </w:r>
    </w:p>
    <w:p>
      <w:pPr>
        <w:spacing w:line="360" w:lineRule="auto"/>
        <w:rPr>
          <w:rFonts w:asciiTheme="majorEastAsia" w:hAnsiTheme="majorEastAsia" w:eastAsiaTheme="majorEastAsia"/>
          <w:b/>
          <w:i/>
          <w:sz w:val="24"/>
          <w:u w:val="single"/>
        </w:rPr>
      </w:pPr>
      <w:r>
        <w:rPr>
          <w:rFonts w:hint="eastAsia" w:asciiTheme="majorEastAsia" w:hAnsiTheme="majorEastAsia" w:eastAsiaTheme="majorEastAsia"/>
          <w:b/>
          <w:i/>
          <w:sz w:val="24"/>
          <w:u w:val="single"/>
        </w:rPr>
        <w:t>项目组织与人力资源管理；</w:t>
      </w:r>
      <w:r>
        <w:rPr>
          <w:rFonts w:hint="eastAsia" w:asciiTheme="majorEastAsia" w:hAnsiTheme="majorEastAsia" w:eastAsiaTheme="majorEastAsia"/>
          <w:b/>
          <w:sz w:val="24"/>
          <w:u w:val="single"/>
        </w:rPr>
        <w:t>→→项目组织管理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项目计划与控制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项目决策技术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64"/>
    <w:rsid w:val="00124F64"/>
    <w:rsid w:val="002A234E"/>
    <w:rsid w:val="003A48FC"/>
    <w:rsid w:val="0044601F"/>
    <w:rsid w:val="004C3A30"/>
    <w:rsid w:val="004C7D5B"/>
    <w:rsid w:val="0055612A"/>
    <w:rsid w:val="005F3FB4"/>
    <w:rsid w:val="006E0ACE"/>
    <w:rsid w:val="007C028D"/>
    <w:rsid w:val="00884B04"/>
    <w:rsid w:val="009822F7"/>
    <w:rsid w:val="009B2573"/>
    <w:rsid w:val="00A841EA"/>
    <w:rsid w:val="00BE73FC"/>
    <w:rsid w:val="00CA145C"/>
    <w:rsid w:val="00CD55C2"/>
    <w:rsid w:val="513E35D3"/>
    <w:rsid w:val="53FA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UPC</Company>
  <Pages>1</Pages>
  <Words>56</Words>
  <Characters>324</Characters>
  <Lines>2</Lines>
  <Paragraphs>1</Paragraphs>
  <TotalTime>13</TotalTime>
  <ScaleCrop>false</ScaleCrop>
  <LinksUpToDate>false</LinksUpToDate>
  <CharactersWithSpaces>379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2020-06-15T00:53:00Z</dcterms:created>
  <dc:creator>DELL</dc:creator>
  <cp:lastModifiedBy>封娅婷</cp:lastModifiedBy>
  <dcterms:modified xsi:type="dcterms:W3CDTF">2021-11-08T02:11:21Z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3B2428B516EE42899B673ACA92159C66</vt:lpwstr>
  </property>
</Properties>
</file>